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8" w:rsidRDefault="005E69B8" w:rsidP="005E69B8">
      <w:pPr>
        <w:jc w:val="center"/>
        <w:rPr>
          <w:rFonts w:ascii="Arial" w:hAnsi="Arial" w:cs="Arial"/>
          <w:b/>
          <w:caps/>
          <w:spacing w:val="-20"/>
          <w:sz w:val="28"/>
          <w:szCs w:val="28"/>
        </w:rPr>
      </w:pPr>
    </w:p>
    <w:p w:rsidR="00C06555" w:rsidRDefault="0043185E" w:rsidP="005E69B8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Terms and conditions </w:t>
      </w:r>
    </w:p>
    <w:p w:rsidR="00D34BF9" w:rsidRPr="00AD0B40" w:rsidRDefault="0043185E" w:rsidP="005E69B8">
      <w:pPr>
        <w:jc w:val="center"/>
        <w:rPr>
          <w:rFonts w:ascii="Verdana" w:hAnsi="Verdana"/>
          <w:b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for the </w:t>
      </w:r>
      <w:r w:rsidR="00784DB6">
        <w:rPr>
          <w:rFonts w:ascii="Arial" w:hAnsi="Arial" w:cs="Arial"/>
          <w:b/>
          <w:caps/>
          <w:spacing w:val="-20"/>
        </w:rPr>
        <w:t xml:space="preserve">SCREENWRITERS LAB </w:t>
      </w:r>
      <w:r w:rsidR="00760B2D">
        <w:rPr>
          <w:rFonts w:ascii="Arial" w:hAnsi="Arial" w:cs="Arial"/>
          <w:b/>
          <w:caps/>
          <w:spacing w:val="-20"/>
        </w:rPr>
        <w:t>–</w:t>
      </w:r>
      <w:r w:rsidR="00784DB6">
        <w:rPr>
          <w:rFonts w:ascii="Arial" w:hAnsi="Arial" w:cs="Arial"/>
          <w:b/>
          <w:caps/>
          <w:spacing w:val="-20"/>
        </w:rPr>
        <w:t xml:space="preserve"> </w:t>
      </w:r>
      <w:r w:rsidR="001D3243">
        <w:rPr>
          <w:rFonts w:ascii="Arial" w:hAnsi="Arial" w:cs="Arial"/>
          <w:b/>
          <w:caps/>
          <w:spacing w:val="-20"/>
        </w:rPr>
        <w:t xml:space="preserve">Kenya </w:t>
      </w:r>
      <w:r w:rsidR="00760B2D">
        <w:rPr>
          <w:rFonts w:ascii="Arial" w:hAnsi="Arial" w:cs="Arial"/>
          <w:b/>
          <w:caps/>
          <w:spacing w:val="-20"/>
        </w:rPr>
        <w:t xml:space="preserve"> </w:t>
      </w:r>
    </w:p>
    <w:p w:rsidR="003C0848" w:rsidRDefault="003C0848" w:rsidP="005E69B8">
      <w:pPr>
        <w:jc w:val="center"/>
        <w:rPr>
          <w:rFonts w:ascii="Arial" w:hAnsi="Arial" w:cs="Arial"/>
          <w:b/>
          <w:spacing w:val="-20"/>
          <w:sz w:val="18"/>
          <w:szCs w:val="18"/>
        </w:rPr>
      </w:pPr>
    </w:p>
    <w:p w:rsidR="005E69B8" w:rsidRDefault="005E69B8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>–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Monday </w:t>
      </w:r>
      <w:r w:rsidR="001D3243">
        <w:rPr>
          <w:rStyle w:val="Emphasis"/>
          <w:rFonts w:ascii="Arial" w:hAnsi="Arial" w:cs="Arial"/>
          <w:b/>
          <w:i w:val="0"/>
          <w:sz w:val="18"/>
          <w:szCs w:val="18"/>
        </w:rPr>
        <w:t>August 29</w:t>
      </w:r>
      <w:r w:rsidR="001D3243" w:rsidRPr="001D3243">
        <w:rPr>
          <w:rStyle w:val="Emphasis"/>
          <w:rFonts w:ascii="Arial" w:hAnsi="Arial" w:cs="Arial"/>
          <w:b/>
          <w:i w:val="0"/>
          <w:sz w:val="18"/>
          <w:szCs w:val="18"/>
          <w:vertAlign w:val="superscript"/>
        </w:rPr>
        <w:t>th</w:t>
      </w:r>
      <w:r w:rsidR="001D3243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="0024110F">
        <w:rPr>
          <w:rStyle w:val="Emphasis"/>
          <w:rFonts w:ascii="Arial" w:hAnsi="Arial" w:cs="Arial"/>
          <w:b/>
          <w:i w:val="0"/>
          <w:sz w:val="18"/>
          <w:szCs w:val="18"/>
        </w:rPr>
        <w:t>2011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6F1CC7" w:rsidRPr="006F1CC7" w:rsidRDefault="00784DB6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Style w:val="Emphasis"/>
          <w:rFonts w:ascii="Arial" w:hAnsi="Arial" w:cs="Arial"/>
          <w:b/>
          <w:caps/>
          <w:sz w:val="18"/>
          <w:szCs w:val="18"/>
        </w:rPr>
        <w:t xml:space="preserve">the 8 Day screenwriter’s lab in </w:t>
      </w:r>
      <w:r w:rsidR="001D3243">
        <w:rPr>
          <w:rStyle w:val="Emphasis"/>
          <w:rFonts w:ascii="Arial" w:hAnsi="Arial" w:cs="Arial"/>
          <w:b/>
          <w:caps/>
          <w:sz w:val="18"/>
          <w:szCs w:val="18"/>
        </w:rPr>
        <w:t xml:space="preserve">Nairobi Kenya </w:t>
      </w:r>
      <w:r w:rsidR="00760B2D">
        <w:rPr>
          <w:rStyle w:val="Emphasis"/>
          <w:rFonts w:ascii="Arial" w:hAnsi="Arial" w:cs="Arial"/>
          <w:b/>
          <w:caps/>
          <w:sz w:val="18"/>
          <w:szCs w:val="18"/>
        </w:rPr>
        <w:t xml:space="preserve"> </w:t>
      </w:r>
      <w:r w:rsidR="003D4549">
        <w:rPr>
          <w:rStyle w:val="Emphasis"/>
          <w:rFonts w:ascii="Arial" w:hAnsi="Arial" w:cs="Arial"/>
          <w:b/>
          <w:sz w:val="18"/>
          <w:szCs w:val="18"/>
        </w:rPr>
        <w:t xml:space="preserve">  Saturday </w:t>
      </w:r>
      <w:r w:rsidR="00904315">
        <w:rPr>
          <w:rStyle w:val="Emphasis"/>
          <w:rFonts w:ascii="Arial" w:hAnsi="Arial" w:cs="Arial"/>
          <w:b/>
          <w:sz w:val="18"/>
          <w:szCs w:val="18"/>
        </w:rPr>
        <w:t>22</w:t>
      </w:r>
      <w:r w:rsidR="00904315" w:rsidRPr="00904315">
        <w:rPr>
          <w:rStyle w:val="Emphasis"/>
          <w:rFonts w:ascii="Arial" w:hAnsi="Arial" w:cs="Arial"/>
          <w:b/>
          <w:sz w:val="18"/>
          <w:szCs w:val="18"/>
          <w:vertAlign w:val="superscript"/>
        </w:rPr>
        <w:t>nd</w:t>
      </w:r>
      <w:r w:rsidR="00904315">
        <w:rPr>
          <w:rStyle w:val="Emphasis"/>
          <w:rFonts w:ascii="Arial" w:hAnsi="Arial" w:cs="Arial"/>
          <w:b/>
          <w:sz w:val="18"/>
          <w:szCs w:val="18"/>
        </w:rPr>
        <w:t xml:space="preserve"> to 29</w:t>
      </w:r>
      <w:r w:rsidR="00904315" w:rsidRPr="00904315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904315">
        <w:rPr>
          <w:rStyle w:val="Emphasis"/>
          <w:rFonts w:ascii="Arial" w:hAnsi="Arial" w:cs="Arial"/>
          <w:b/>
          <w:sz w:val="18"/>
          <w:szCs w:val="18"/>
        </w:rPr>
        <w:t xml:space="preserve"> October</w:t>
      </w:r>
      <w:r w:rsidR="001D3243">
        <w:rPr>
          <w:rStyle w:val="Emphasis"/>
          <w:rFonts w:ascii="Arial" w:hAnsi="Arial" w:cs="Arial"/>
          <w:b/>
          <w:sz w:val="18"/>
          <w:szCs w:val="18"/>
        </w:rPr>
        <w:t xml:space="preserve"> 2011</w:t>
      </w:r>
    </w:p>
    <w:p w:rsidR="006F1CC7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5E69B8">
      <w:pPr>
        <w:rPr>
          <w:rFonts w:ascii="Arial" w:hAnsi="Arial" w:cs="Arial"/>
          <w:b/>
          <w:sz w:val="18"/>
          <w:szCs w:val="18"/>
        </w:rPr>
      </w:pPr>
    </w:p>
    <w:p w:rsidR="009A6E41" w:rsidRPr="003B2BA5" w:rsidRDefault="007D4C3E" w:rsidP="005E69B8">
      <w:pPr>
        <w:rPr>
          <w:rFonts w:ascii="Arial" w:hAnsi="Arial" w:cs="Arial"/>
          <w:sz w:val="18"/>
          <w:szCs w:val="18"/>
        </w:rPr>
      </w:pPr>
      <w:r w:rsidRPr="003B2BA5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B2BA5">
        <w:rPr>
          <w:rFonts w:ascii="Arial" w:hAnsi="Arial" w:cs="Arial"/>
          <w:b/>
          <w:sz w:val="18"/>
          <w:szCs w:val="18"/>
        </w:rPr>
        <w:t>requirements detailed</w:t>
      </w:r>
      <w:r w:rsidRPr="003B2BA5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F06046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B2BA5">
        <w:rPr>
          <w:rFonts w:ascii="Arial" w:hAnsi="Arial" w:cs="Arial"/>
          <w:sz w:val="18"/>
          <w:szCs w:val="18"/>
        </w:rPr>
        <w:t xml:space="preserve">. </w:t>
      </w:r>
    </w:p>
    <w:p w:rsidR="007D4C3E" w:rsidRPr="003B2BA5" w:rsidRDefault="007D4C3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If you need to send samples of work our physical address is below.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>4</w:t>
      </w:r>
      <w:r w:rsidR="00760B2D" w:rsidRPr="00760B2D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th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84DB6" w:rsidRPr="003B2BA5">
        <w:rPr>
          <w:rStyle w:val="Emphasis"/>
          <w:rFonts w:ascii="Arial" w:hAnsi="Arial" w:cs="Arial"/>
          <w:i w:val="0"/>
          <w:sz w:val="18"/>
          <w:szCs w:val="18"/>
        </w:rPr>
        <w:t>Annual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1D3243">
        <w:rPr>
          <w:rStyle w:val="Emphasis"/>
          <w:rFonts w:ascii="Arial" w:hAnsi="Arial" w:cs="Arial"/>
          <w:i w:val="0"/>
          <w:sz w:val="18"/>
          <w:szCs w:val="18"/>
        </w:rPr>
        <w:t>Kenya S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>creenwriters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Lab will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6F1CC7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B2BA5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785222" w:rsidRDefault="00760B2D" w:rsidP="00785222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a citizen of </w:t>
      </w:r>
      <w:r>
        <w:rPr>
          <w:rStyle w:val="Emphasis"/>
          <w:rFonts w:ascii="Arial" w:hAnsi="Arial" w:cs="Arial"/>
          <w:i w:val="0"/>
          <w:sz w:val="18"/>
          <w:szCs w:val="18"/>
        </w:rPr>
        <w:t>Kenya.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  </w:t>
      </w:r>
    </w:p>
    <w:p w:rsidR="003D4549" w:rsidRPr="00785222" w:rsidRDefault="003D4549" w:rsidP="00785222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785222">
        <w:rPr>
          <w:rStyle w:val="Emphasis"/>
          <w:rFonts w:ascii="Arial" w:hAnsi="Arial" w:cs="Arial"/>
          <w:i w:val="0"/>
          <w:sz w:val="18"/>
          <w:szCs w:val="18"/>
        </w:rPr>
        <w:t>As confirmation of citizenship attach a copy of your Passport or another ID indicating citizenship</w:t>
      </w:r>
      <w:r w:rsidRPr="00785222">
        <w:rPr>
          <w:rStyle w:val="Emphasis"/>
          <w:rFonts w:ascii="Arial" w:hAnsi="Arial" w:cs="Arial"/>
          <w:sz w:val="18"/>
          <w:szCs w:val="18"/>
        </w:rPr>
        <w:t>.</w:t>
      </w:r>
    </w:p>
    <w:p w:rsidR="00850CCC" w:rsidRPr="003D4549" w:rsidRDefault="00DA486E" w:rsidP="003D4549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also be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July 1st 2011.  </w:t>
      </w:r>
    </w:p>
    <w:p w:rsidR="00E024E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submit a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7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to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10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page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short screenplay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that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>has a</w:t>
      </w:r>
      <w:r w:rsidR="005E69B8">
        <w:rPr>
          <w:rStyle w:val="Emphasis"/>
          <w:rFonts w:ascii="Arial" w:hAnsi="Arial" w:cs="Arial"/>
          <w:i w:val="0"/>
          <w:sz w:val="18"/>
          <w:szCs w:val="18"/>
        </w:rPr>
        <w:t xml:space="preserve"> beginning,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middle and end and therefore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cannot b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e an extract from feature film.</w:t>
      </w:r>
    </w:p>
    <w:p w:rsidR="003C415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must submit a o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ne page synopsis of your screenplay. </w:t>
      </w:r>
    </w:p>
    <w:p w:rsidR="00F53681" w:rsidRDefault="00F53681" w:rsidP="00784DB6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</w:p>
    <w:p w:rsidR="005E69B8" w:rsidRP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5E69B8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B2BA5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1D3243">
        <w:rPr>
          <w:rStyle w:val="Emphasis"/>
          <w:rFonts w:ascii="Arial" w:hAnsi="Arial" w:cs="Arial"/>
          <w:i w:val="0"/>
          <w:sz w:val="18"/>
          <w:szCs w:val="18"/>
        </w:rPr>
        <w:t xml:space="preserve">September </w:t>
      </w:r>
      <w:r w:rsidR="00904315">
        <w:rPr>
          <w:rStyle w:val="Emphasis"/>
          <w:rFonts w:ascii="Arial" w:hAnsi="Arial" w:cs="Arial"/>
          <w:i w:val="0"/>
          <w:sz w:val="18"/>
          <w:szCs w:val="18"/>
        </w:rPr>
        <w:t>12</w:t>
      </w:r>
      <w:r w:rsidR="00904315" w:rsidRPr="001D3243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th</w:t>
      </w:r>
      <w:r w:rsidR="00904315">
        <w:rPr>
          <w:rStyle w:val="Emphasis"/>
          <w:rFonts w:ascii="Arial" w:hAnsi="Arial" w:cs="Arial"/>
          <w:i w:val="0"/>
          <w:sz w:val="18"/>
          <w:szCs w:val="18"/>
        </w:rPr>
        <w:t xml:space="preserve"> 2011</w:t>
      </w:r>
      <w:r w:rsidR="00794D64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at the latest. </w:t>
      </w:r>
    </w:p>
    <w:p w:rsidR="00794D64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794D64" w:rsidRDefault="005A77C0" w:rsidP="00794D64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794D64">
        <w:rPr>
          <w:rStyle w:val="Emphasis"/>
          <w:rFonts w:ascii="Arial" w:hAnsi="Arial" w:cs="Arial"/>
          <w:sz w:val="18"/>
          <w:szCs w:val="18"/>
        </w:rPr>
        <w:t>There is no legal claim to participate in the Maisha Film Lab.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Submitted screenplays cannot be previously made films.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Strictly one project per applicant.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Materials submitted will NOT be returned. </w:t>
      </w:r>
    </w:p>
    <w:p w:rsidR="0016272A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B2BA5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B2BA5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B2BA5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Default="006F1CC7" w:rsidP="006F1CC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 w:rsidRPr="003B2BA5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784DB6" w:rsidRDefault="00784DB6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D80B35" w:rsidRDefault="00D80B35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04315" w:rsidRDefault="00904315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04315" w:rsidRDefault="00904315" w:rsidP="00904315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The 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>$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2000 D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ollar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G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rant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For The B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est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S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cript. </w:t>
      </w:r>
    </w:p>
    <w:p w:rsidR="00904315" w:rsidRPr="00375934" w:rsidRDefault="00904315" w:rsidP="00904315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  <w:r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At the end of the lab 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a $ 2000 </w:t>
      </w:r>
      <w:r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dollar grant will be award to the best script the following are the </w:t>
      </w:r>
      <w:r>
        <w:rPr>
          <w:rStyle w:val="Emphasis"/>
          <w:rFonts w:ascii="Arial" w:hAnsi="Arial" w:cs="Arial"/>
          <w:i w:val="0"/>
          <w:sz w:val="18"/>
          <w:szCs w:val="18"/>
        </w:rPr>
        <w:t>t</w:t>
      </w:r>
      <w:r w:rsidRPr="00375934">
        <w:rPr>
          <w:rStyle w:val="Emphasis"/>
          <w:rFonts w:ascii="Arial" w:hAnsi="Arial" w:cs="Arial"/>
          <w:i w:val="0"/>
          <w:sz w:val="18"/>
          <w:szCs w:val="18"/>
        </w:rPr>
        <w:t>erms and conditions for the grant</w:t>
      </w:r>
      <w:r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904315" w:rsidRDefault="00904315" w:rsidP="0090431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 Script needs to be completed – And signed off by the allocated Post Lab Mentor.</w:t>
      </w:r>
    </w:p>
    <w:p w:rsidR="00904315" w:rsidRDefault="00904315" w:rsidP="0090431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Scriptwriter then needs to develop and submit a storyboard as well a production budget and a Production schedule. </w:t>
      </w:r>
    </w:p>
    <w:p w:rsidR="00904315" w:rsidRDefault="00904315" w:rsidP="0090431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Only after these items are approved by the Maisha team will the screenwriter get the $ 2000 dollar production grant to produce this film.</w:t>
      </w:r>
    </w:p>
    <w:p w:rsidR="00904315" w:rsidRDefault="00904315" w:rsidP="0090431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 Winner will then be required to sign a contract.</w:t>
      </w:r>
    </w:p>
    <w:p w:rsidR="00904315" w:rsidRPr="00D80B35" w:rsidRDefault="00904315" w:rsidP="00904315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project will need to be completed within 3 months of getting the grant money. </w:t>
      </w:r>
    </w:p>
    <w:p w:rsidR="00904315" w:rsidRPr="00784DB6" w:rsidRDefault="00904315" w:rsidP="00904315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16272A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5E69B8" w:rsidRDefault="005E69B8" w:rsidP="00F53681">
      <w:pPr>
        <w:rPr>
          <w:rFonts w:ascii="Verdana" w:hAnsi="Verdana"/>
          <w:b/>
          <w:sz w:val="28"/>
          <w:szCs w:val="28"/>
        </w:rPr>
      </w:pPr>
    </w:p>
    <w:p w:rsidR="003C0848" w:rsidRDefault="003C0848" w:rsidP="0039064B">
      <w:pPr>
        <w:rPr>
          <w:rFonts w:ascii="Verdana" w:hAnsi="Verdana"/>
          <w:b/>
        </w:rPr>
      </w:pPr>
    </w:p>
    <w:p w:rsidR="003D4549" w:rsidRPr="00F308FD" w:rsidRDefault="003D4549" w:rsidP="0039064B">
      <w:pPr>
        <w:rPr>
          <w:rFonts w:ascii="Arial" w:hAnsi="Arial" w:cs="Arial"/>
          <w:b/>
        </w:rPr>
      </w:pPr>
    </w:p>
    <w:p w:rsidR="00C06555" w:rsidRPr="00F308FD" w:rsidRDefault="007D4C3E" w:rsidP="00C06555">
      <w:pPr>
        <w:jc w:val="center"/>
        <w:rPr>
          <w:rFonts w:ascii="Arial" w:hAnsi="Arial" w:cs="Arial"/>
          <w:b/>
        </w:rPr>
      </w:pPr>
      <w:r w:rsidRPr="00F308FD">
        <w:rPr>
          <w:rFonts w:ascii="Arial" w:hAnsi="Arial" w:cs="Arial"/>
          <w:b/>
        </w:rPr>
        <w:t xml:space="preserve">APPLICATION FORM </w:t>
      </w:r>
      <w:r w:rsidR="00F53681" w:rsidRPr="00F308FD">
        <w:rPr>
          <w:rFonts w:ascii="Arial" w:hAnsi="Arial" w:cs="Arial"/>
          <w:b/>
        </w:rPr>
        <w:t>2011</w:t>
      </w:r>
    </w:p>
    <w:p w:rsidR="0039064B" w:rsidRPr="00F308FD" w:rsidRDefault="0039064B" w:rsidP="0039064B">
      <w:pPr>
        <w:jc w:val="center"/>
        <w:rPr>
          <w:rFonts w:ascii="Arial" w:hAnsi="Arial" w:cs="Arial"/>
          <w:b/>
          <w:spacing w:val="-20"/>
        </w:rPr>
      </w:pPr>
      <w:r w:rsidRPr="00F308FD">
        <w:rPr>
          <w:rFonts w:ascii="Arial" w:hAnsi="Arial" w:cs="Arial"/>
          <w:b/>
          <w:caps/>
          <w:spacing w:val="-20"/>
        </w:rPr>
        <w:t>for the SCREENWRITER</w:t>
      </w:r>
      <w:r w:rsidR="0024110F" w:rsidRPr="00F308FD">
        <w:rPr>
          <w:rFonts w:ascii="Arial" w:hAnsi="Arial" w:cs="Arial"/>
          <w:b/>
          <w:caps/>
          <w:spacing w:val="-20"/>
        </w:rPr>
        <w:t>’</w:t>
      </w:r>
      <w:r w:rsidRPr="00F308FD">
        <w:rPr>
          <w:rFonts w:ascii="Arial" w:hAnsi="Arial" w:cs="Arial"/>
          <w:b/>
          <w:caps/>
          <w:spacing w:val="-20"/>
        </w:rPr>
        <w:t xml:space="preserve">S LAB </w:t>
      </w:r>
      <w:r w:rsidR="00760B2D" w:rsidRPr="00F308FD">
        <w:rPr>
          <w:rFonts w:ascii="Arial" w:hAnsi="Arial" w:cs="Arial"/>
          <w:b/>
          <w:caps/>
          <w:spacing w:val="-20"/>
        </w:rPr>
        <w:t>–</w:t>
      </w:r>
      <w:r w:rsidRPr="00F308FD">
        <w:rPr>
          <w:rFonts w:ascii="Arial" w:hAnsi="Arial" w:cs="Arial"/>
          <w:b/>
          <w:caps/>
          <w:spacing w:val="-20"/>
        </w:rPr>
        <w:t xml:space="preserve"> </w:t>
      </w:r>
      <w:r w:rsidR="001D3243" w:rsidRPr="00F308FD">
        <w:rPr>
          <w:rFonts w:ascii="Arial" w:hAnsi="Arial" w:cs="Arial"/>
          <w:b/>
          <w:caps/>
          <w:spacing w:val="-20"/>
        </w:rPr>
        <w:t>Kenya</w:t>
      </w:r>
      <w:r w:rsidR="00760B2D" w:rsidRPr="00F308FD">
        <w:rPr>
          <w:rFonts w:ascii="Arial" w:hAnsi="Arial" w:cs="Arial"/>
          <w:b/>
          <w:caps/>
          <w:spacing w:val="-20"/>
        </w:rPr>
        <w:t xml:space="preserve"> </w:t>
      </w:r>
    </w:p>
    <w:p w:rsidR="007D4C3E" w:rsidRPr="005E69B8" w:rsidRDefault="007D4C3E" w:rsidP="0016272A">
      <w:pPr>
        <w:jc w:val="center"/>
        <w:rPr>
          <w:rFonts w:ascii="Verdana" w:hAnsi="Verdana"/>
          <w:b/>
          <w:i/>
          <w:sz w:val="20"/>
          <w:szCs w:val="20"/>
        </w:rPr>
      </w:pPr>
    </w:p>
    <w:p w:rsidR="006F3305" w:rsidRDefault="006F3305" w:rsidP="007D4C3E">
      <w:pPr>
        <w:rPr>
          <w:rFonts w:ascii="Verdana" w:hAnsi="Verdana"/>
          <w:sz w:val="20"/>
        </w:rPr>
      </w:pPr>
    </w:p>
    <w:p w:rsidR="00F53681" w:rsidRPr="0016272A" w:rsidRDefault="0016272A" w:rsidP="007D4C3E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>Personal I</w:t>
      </w:r>
      <w:r w:rsidR="00F53681" w:rsidRPr="0016272A">
        <w:rPr>
          <w:rFonts w:ascii="Verdana" w:hAnsi="Verdana"/>
          <w:sz w:val="20"/>
          <w:szCs w:val="20"/>
        </w:rPr>
        <w:t xml:space="preserve">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NAME: (First, Last)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AGE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P.O Box 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COUNTRY </w:t>
            </w:r>
            <w:r w:rsidRPr="002F63AF">
              <w:rPr>
                <w:rFonts w:ascii="Verdana" w:hAnsi="Verdana"/>
                <w:b/>
                <w:caps/>
                <w:sz w:val="20"/>
                <w:szCs w:val="20"/>
              </w:rPr>
              <w:t>of Residence: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CELL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PHONE NUMBER: 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F63AF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 PHONE NUMBER option 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A470EE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 PREVIOUS MAISHA LAB?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ANY OTHER FILM TRAINING:</w:t>
            </w: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1CC7" w:rsidRDefault="006F1CC7" w:rsidP="00B97B8C">
      <w:pPr>
        <w:rPr>
          <w:rFonts w:ascii="Verdana" w:hAnsi="Verdana"/>
          <w:sz w:val="20"/>
          <w:szCs w:val="20"/>
        </w:rPr>
      </w:pPr>
    </w:p>
    <w:p w:rsidR="002F4AA7" w:rsidRDefault="002F4AA7" w:rsidP="00B97B8C">
      <w:pPr>
        <w:rPr>
          <w:rFonts w:ascii="Verdana" w:hAnsi="Verdana"/>
          <w:sz w:val="20"/>
          <w:szCs w:val="20"/>
        </w:rPr>
      </w:pPr>
    </w:p>
    <w:p w:rsidR="007D4C3E" w:rsidRPr="002F63AF" w:rsidRDefault="00B97B8C" w:rsidP="00B97B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attach the following items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6F3305" w:rsidRDefault="006F3305" w:rsidP="006F330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Cover Letter introducing yourself, and letting us know about the work you have done in film, and why you want to attend the Lab. (Not more than 3 pages) </w:t>
            </w:r>
          </w:p>
          <w:p w:rsidR="006F3305" w:rsidRPr="0048627A" w:rsidRDefault="006F3305" w:rsidP="006F330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A summary of your </w:t>
            </w:r>
            <w:r>
              <w:rPr>
                <w:rFonts w:ascii="Verdana" w:hAnsi="Verdana"/>
                <w:sz w:val="18"/>
                <w:szCs w:val="18"/>
              </w:rPr>
              <w:t>CV</w:t>
            </w:r>
          </w:p>
          <w:p w:rsidR="006F3305" w:rsidRPr="0048627A" w:rsidRDefault="006F3305" w:rsidP="006F330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Your Project Title </w:t>
            </w:r>
          </w:p>
          <w:p w:rsidR="006F3305" w:rsidRPr="0048627A" w:rsidRDefault="006F3305" w:rsidP="006F330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The Synopsis of your short</w:t>
            </w:r>
          </w:p>
          <w:p w:rsidR="006F3305" w:rsidRPr="0048627A" w:rsidRDefault="006F3305" w:rsidP="006F330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A copy of your script (must be between 7-10 pages)</w:t>
            </w:r>
          </w:p>
          <w:p w:rsidR="006F3305" w:rsidRPr="00784DB6" w:rsidRDefault="006F3305" w:rsidP="006F330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Proof of </w:t>
            </w:r>
            <w:r>
              <w:rPr>
                <w:rFonts w:ascii="Verdana" w:hAnsi="Verdana"/>
                <w:sz w:val="18"/>
                <w:szCs w:val="18"/>
              </w:rPr>
              <w:t xml:space="preserve">Kenyan </w:t>
            </w:r>
            <w:r w:rsidRPr="0048627A">
              <w:rPr>
                <w:rFonts w:ascii="Verdana" w:hAnsi="Verdana"/>
                <w:sz w:val="18"/>
                <w:szCs w:val="18"/>
              </w:rPr>
              <w:t>Citizenship.</w:t>
            </w:r>
          </w:p>
          <w:p w:rsidR="006F3305" w:rsidRPr="0086232D" w:rsidRDefault="006F3305" w:rsidP="006F330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 can attach an</w:t>
            </w:r>
            <w:r w:rsidRPr="0048627A">
              <w:rPr>
                <w:rFonts w:ascii="Verdana" w:hAnsi="Verdana"/>
                <w:sz w:val="18"/>
                <w:szCs w:val="18"/>
              </w:rPr>
              <w:t xml:space="preserve"> additional sample material that you feel will help your application.  </w:t>
            </w:r>
          </w:p>
          <w:p w:rsidR="006F3305" w:rsidRPr="00784DB6" w:rsidRDefault="006F3305" w:rsidP="006F3305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  <w:r w:rsidRPr="00784D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4C3E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read, understood </w:t>
      </w:r>
      <w:r w:rsidR="00A6314F">
        <w:rPr>
          <w:rFonts w:ascii="Verdana" w:hAnsi="Verdana"/>
          <w:sz w:val="20"/>
          <w:szCs w:val="20"/>
        </w:rPr>
        <w:t>and accept</w:t>
      </w:r>
      <w:r>
        <w:rPr>
          <w:rFonts w:ascii="Verdana" w:hAnsi="Verdana"/>
          <w:sz w:val="20"/>
          <w:szCs w:val="20"/>
        </w:rPr>
        <w:t xml:space="preserve"> the terms and condition of the Maisha </w:t>
      </w:r>
      <w:r w:rsidR="00760B2D">
        <w:rPr>
          <w:rFonts w:ascii="Verdana" w:hAnsi="Verdana"/>
          <w:sz w:val="20"/>
          <w:szCs w:val="20"/>
        </w:rPr>
        <w:t>screenwriters</w:t>
      </w:r>
      <w:r>
        <w:rPr>
          <w:rFonts w:ascii="Verdana" w:hAnsi="Verdana"/>
          <w:sz w:val="20"/>
          <w:szCs w:val="20"/>
        </w:rPr>
        <w:t xml:space="preserve"> 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396607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________________________________ Date ____________________________</w:t>
      </w:r>
    </w:p>
    <w:p w:rsidR="002F4AA7" w:rsidRDefault="002F4AA7" w:rsidP="006F3305">
      <w:pPr>
        <w:tabs>
          <w:tab w:val="left" w:pos="2080"/>
        </w:tabs>
        <w:rPr>
          <w:rFonts w:ascii="Verdana" w:hAnsi="Verdana"/>
          <w:b/>
          <w:sz w:val="20"/>
          <w:szCs w:val="20"/>
        </w:rPr>
      </w:pPr>
    </w:p>
    <w:p w:rsidR="00F308FD" w:rsidRDefault="00F308FD" w:rsidP="003C0848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F308FD" w:rsidRDefault="00F308FD" w:rsidP="003C0848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396607" w:rsidRPr="003C0848" w:rsidRDefault="00C47269" w:rsidP="003C0848">
      <w:pPr>
        <w:tabs>
          <w:tab w:val="left" w:pos="2080"/>
        </w:tabs>
        <w:jc w:val="center"/>
        <w:rPr>
          <w:rStyle w:val="Emphasis"/>
          <w:rFonts w:ascii="Verdana" w:hAnsi="Verdana"/>
          <w:b/>
          <w:i w:val="0"/>
          <w:iCs w:val="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Important </w:t>
      </w:r>
      <w:r w:rsidR="00396607" w:rsidRPr="00396607">
        <w:rPr>
          <w:rFonts w:ascii="Verdana" w:hAnsi="Verdana"/>
          <w:b/>
          <w:sz w:val="20"/>
          <w:szCs w:val="20"/>
        </w:rPr>
        <w:t xml:space="preserve">Information 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B2BA5" w:rsidRDefault="00396607" w:rsidP="00396607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396607" w:rsidRPr="003B2BA5" w:rsidRDefault="00396607" w:rsidP="00396607">
      <w:pPr>
        <w:ind w:left="360" w:hanging="360"/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Attendance</w:t>
      </w:r>
    </w:p>
    <w:p w:rsidR="00396607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Maisha </w:t>
      </w:r>
      <w:r w:rsidR="00760B2D">
        <w:rPr>
          <w:rStyle w:val="Emphasis"/>
          <w:rFonts w:ascii="Arial" w:hAnsi="Arial" w:cs="Arial"/>
          <w:i w:val="0"/>
          <w:sz w:val="18"/>
          <w:szCs w:val="18"/>
        </w:rPr>
        <w:t>screenwriter’s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lab offers many privileges to all participants including a team of dedicated internationally renowned filmmakers. In return we expect your cooperation, daily and timely attendance </w:t>
      </w:r>
      <w:r>
        <w:rPr>
          <w:rStyle w:val="Emphasis"/>
          <w:rFonts w:ascii="Arial" w:hAnsi="Arial" w:cs="Arial"/>
          <w:i w:val="0"/>
          <w:sz w:val="18"/>
          <w:szCs w:val="18"/>
        </w:rPr>
        <w:t>of all the w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orkshops. </w:t>
      </w:r>
    </w:p>
    <w:p w:rsidR="00396607" w:rsidRPr="00B97B8C" w:rsidRDefault="00396607" w:rsidP="0039660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>
        <w:rPr>
          <w:rStyle w:val="Emphasis"/>
          <w:rFonts w:ascii="Arial" w:hAnsi="Arial" w:cs="Arial"/>
          <w:sz w:val="18"/>
          <w:szCs w:val="18"/>
        </w:rPr>
        <w:t xml:space="preserve">Please note: </w:t>
      </w:r>
      <w:r w:rsidRPr="00B97B8C">
        <w:rPr>
          <w:rStyle w:val="Emphasis"/>
          <w:rFonts w:ascii="Arial" w:hAnsi="Arial" w:cs="Arial"/>
          <w:sz w:val="18"/>
          <w:szCs w:val="18"/>
        </w:rPr>
        <w:t xml:space="preserve">Maisha reserves the right </w:t>
      </w:r>
      <w:r>
        <w:rPr>
          <w:rStyle w:val="Emphasis"/>
          <w:rFonts w:ascii="Arial" w:hAnsi="Arial" w:cs="Arial"/>
          <w:sz w:val="18"/>
          <w:szCs w:val="18"/>
        </w:rPr>
        <w:t>to remove participants from the t</w:t>
      </w:r>
      <w:r w:rsidRPr="00B97B8C">
        <w:rPr>
          <w:rStyle w:val="Emphasis"/>
          <w:rFonts w:ascii="Arial" w:hAnsi="Arial" w:cs="Arial"/>
          <w:sz w:val="18"/>
          <w:szCs w:val="18"/>
        </w:rPr>
        <w:t>raining lab who abuse their participation, who are repeatedly absent, or who make false statements.</w:t>
      </w:r>
    </w:p>
    <w:p w:rsidR="001D3243" w:rsidRPr="00904315" w:rsidRDefault="001D3243" w:rsidP="00904315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This lab is a full time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lab and you will be required t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o give your total dedication for the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full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8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day period without exception , failure to do so will result in you being disqualified  and removed from further participation </w:t>
      </w:r>
    </w:p>
    <w:p w:rsidR="00760B2D" w:rsidRPr="003B2BA5" w:rsidRDefault="00760B2D" w:rsidP="00760B2D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Location </w:t>
      </w:r>
      <w:r w:rsidR="00904315">
        <w:rPr>
          <w:rStyle w:val="Emphasis"/>
          <w:rFonts w:ascii="Arial" w:hAnsi="Arial" w:cs="Arial"/>
          <w:i w:val="0"/>
          <w:sz w:val="18"/>
          <w:szCs w:val="18"/>
        </w:rPr>
        <w:t>–</w:t>
      </w:r>
      <w:r w:rsidR="001D3243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904315">
        <w:rPr>
          <w:rStyle w:val="Emphasis"/>
          <w:rFonts w:ascii="Arial" w:hAnsi="Arial" w:cs="Arial"/>
          <w:i w:val="0"/>
          <w:sz w:val="18"/>
          <w:szCs w:val="18"/>
        </w:rPr>
        <w:t>to be confirmed</w:t>
      </w:r>
    </w:p>
    <w:p w:rsidR="00396607" w:rsidRPr="00760B2D" w:rsidRDefault="00396607" w:rsidP="00760B2D">
      <w:pPr>
        <w:pStyle w:val="ListParagraph"/>
        <w:rPr>
          <w:rStyle w:val="Emphasis"/>
          <w:rFonts w:ascii="Arial" w:hAnsi="Arial" w:cs="Arial"/>
          <w:i w:val="0"/>
          <w:sz w:val="18"/>
          <w:szCs w:val="18"/>
        </w:rPr>
      </w:pPr>
    </w:p>
    <w:sectPr w:rsidR="00396607" w:rsidRPr="00760B2D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08" w:rsidRDefault="00485708" w:rsidP="008E0849">
      <w:r>
        <w:separator/>
      </w:r>
    </w:p>
  </w:endnote>
  <w:endnote w:type="continuationSeparator" w:id="0">
    <w:p w:rsidR="00485708" w:rsidRDefault="00485708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08" w:rsidRDefault="00485708" w:rsidP="008E0849">
      <w:r>
        <w:separator/>
      </w:r>
    </w:p>
  </w:footnote>
  <w:footnote w:type="continuationSeparator" w:id="0">
    <w:p w:rsidR="00485708" w:rsidRDefault="00485708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Pr="005E69B8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24812"/>
    <w:multiLevelType w:val="hybridMultilevel"/>
    <w:tmpl w:val="4A1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19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3"/>
  </w:num>
  <w:num w:numId="13">
    <w:abstractNumId w:val="24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4"/>
  </w:num>
  <w:num w:numId="19">
    <w:abstractNumId w:val="15"/>
  </w:num>
  <w:num w:numId="20">
    <w:abstractNumId w:val="20"/>
  </w:num>
  <w:num w:numId="21">
    <w:abstractNumId w:val="10"/>
  </w:num>
  <w:num w:numId="22">
    <w:abstractNumId w:val="5"/>
  </w:num>
  <w:num w:numId="23">
    <w:abstractNumId w:val="21"/>
  </w:num>
  <w:num w:numId="24">
    <w:abstractNumId w:val="2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554B5"/>
    <w:rsid w:val="0006708A"/>
    <w:rsid w:val="0016272A"/>
    <w:rsid w:val="001912A4"/>
    <w:rsid w:val="001D3243"/>
    <w:rsid w:val="001F32F4"/>
    <w:rsid w:val="00224186"/>
    <w:rsid w:val="0024110F"/>
    <w:rsid w:val="00287C79"/>
    <w:rsid w:val="002F4AA7"/>
    <w:rsid w:val="002F63AF"/>
    <w:rsid w:val="002F7EA8"/>
    <w:rsid w:val="00311E92"/>
    <w:rsid w:val="003415EA"/>
    <w:rsid w:val="00361B54"/>
    <w:rsid w:val="0039064B"/>
    <w:rsid w:val="0039626D"/>
    <w:rsid w:val="00396607"/>
    <w:rsid w:val="003B2BA5"/>
    <w:rsid w:val="003C0848"/>
    <w:rsid w:val="003C415C"/>
    <w:rsid w:val="003C65A4"/>
    <w:rsid w:val="003D4549"/>
    <w:rsid w:val="003E151E"/>
    <w:rsid w:val="003F4CC8"/>
    <w:rsid w:val="00402573"/>
    <w:rsid w:val="00423F0D"/>
    <w:rsid w:val="004304CC"/>
    <w:rsid w:val="0043185E"/>
    <w:rsid w:val="004357D2"/>
    <w:rsid w:val="00485708"/>
    <w:rsid w:val="0048627A"/>
    <w:rsid w:val="004F0A7B"/>
    <w:rsid w:val="004F59C9"/>
    <w:rsid w:val="005A77C0"/>
    <w:rsid w:val="005E69B8"/>
    <w:rsid w:val="0067028B"/>
    <w:rsid w:val="006D40F9"/>
    <w:rsid w:val="006F1CC7"/>
    <w:rsid w:val="006F3305"/>
    <w:rsid w:val="00760B2D"/>
    <w:rsid w:val="00784DB6"/>
    <w:rsid w:val="00785222"/>
    <w:rsid w:val="0079028A"/>
    <w:rsid w:val="00794D64"/>
    <w:rsid w:val="007D4C3E"/>
    <w:rsid w:val="007E59C0"/>
    <w:rsid w:val="00801B5C"/>
    <w:rsid w:val="0083602B"/>
    <w:rsid w:val="00843F08"/>
    <w:rsid w:val="00850CCC"/>
    <w:rsid w:val="0086232D"/>
    <w:rsid w:val="00864038"/>
    <w:rsid w:val="00881847"/>
    <w:rsid w:val="00887E9A"/>
    <w:rsid w:val="008E0849"/>
    <w:rsid w:val="008F5679"/>
    <w:rsid w:val="00904315"/>
    <w:rsid w:val="00987D10"/>
    <w:rsid w:val="00992157"/>
    <w:rsid w:val="009A5DD1"/>
    <w:rsid w:val="009A6E41"/>
    <w:rsid w:val="009E2635"/>
    <w:rsid w:val="00A470EE"/>
    <w:rsid w:val="00A6314F"/>
    <w:rsid w:val="00A67B3A"/>
    <w:rsid w:val="00AB11AC"/>
    <w:rsid w:val="00AB5745"/>
    <w:rsid w:val="00AD0B40"/>
    <w:rsid w:val="00B01A31"/>
    <w:rsid w:val="00B60222"/>
    <w:rsid w:val="00B97B8C"/>
    <w:rsid w:val="00BD2024"/>
    <w:rsid w:val="00BD70B4"/>
    <w:rsid w:val="00C06555"/>
    <w:rsid w:val="00C47269"/>
    <w:rsid w:val="00C52263"/>
    <w:rsid w:val="00CA55C4"/>
    <w:rsid w:val="00CF03AC"/>
    <w:rsid w:val="00CF2ACE"/>
    <w:rsid w:val="00D34BF9"/>
    <w:rsid w:val="00D5130A"/>
    <w:rsid w:val="00D80B35"/>
    <w:rsid w:val="00D837C7"/>
    <w:rsid w:val="00DA486E"/>
    <w:rsid w:val="00DC0EAF"/>
    <w:rsid w:val="00DE05E9"/>
    <w:rsid w:val="00DF12A7"/>
    <w:rsid w:val="00E024EC"/>
    <w:rsid w:val="00E33A0D"/>
    <w:rsid w:val="00E436D8"/>
    <w:rsid w:val="00E56742"/>
    <w:rsid w:val="00E57802"/>
    <w:rsid w:val="00E659B9"/>
    <w:rsid w:val="00E731B5"/>
    <w:rsid w:val="00E939ED"/>
    <w:rsid w:val="00F308FD"/>
    <w:rsid w:val="00F46435"/>
    <w:rsid w:val="00F53681"/>
    <w:rsid w:val="00F66D37"/>
    <w:rsid w:val="00F770DC"/>
    <w:rsid w:val="00FD72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FB8B-04A7-4D9A-910A-C4F87F1F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4379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7</cp:revision>
  <cp:lastPrinted>2010-12-16T10:09:00Z</cp:lastPrinted>
  <dcterms:created xsi:type="dcterms:W3CDTF">2011-01-09T17:46:00Z</dcterms:created>
  <dcterms:modified xsi:type="dcterms:W3CDTF">2011-01-23T13:31:00Z</dcterms:modified>
</cp:coreProperties>
</file>